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7B" w:rsidRDefault="00510D7B">
      <w:pPr>
        <w:pStyle w:val="Nagwek7"/>
        <w:spacing w:before="0" w:line="240" w:lineRule="auto"/>
        <w:ind w:left="-142"/>
        <w:jc w:val="left"/>
        <w:rPr>
          <w:sz w:val="20"/>
        </w:rPr>
      </w:pPr>
      <w:r>
        <w:t>4. Specyfikacja przedmiotu dofinansowania  - Moduł I/Obszar D</w:t>
      </w: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  <w:t xml:space="preserve">       STRONA 5</w:t>
      </w:r>
    </w:p>
    <w:p w:rsidR="00036C98" w:rsidRPr="00036C98" w:rsidRDefault="00036C98" w:rsidP="00036C98">
      <w:r>
        <w:rPr>
          <w:rFonts w:ascii="Arial" w:hAnsi="Arial" w:cs="Arial"/>
          <w:b/>
          <w:bCs/>
          <w:spacing w:val="0"/>
        </w:rPr>
        <w:t>a. pobyt w placówce typu przedszkole, żłobek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409"/>
        <w:gridCol w:w="993"/>
        <w:gridCol w:w="1134"/>
        <w:gridCol w:w="1275"/>
        <w:gridCol w:w="2268"/>
      </w:tblGrid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510D7B" w:rsidRDefault="00510D7B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Imię i nazwisko </w:t>
            </w:r>
            <w:r w:rsidR="00036C98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oraz PESEL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Adres placówki, </w:t>
            </w:r>
          </w:p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510D7B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0D7B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510D7B" w:rsidRDefault="00510D7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</w:tcBorders>
          </w:tcPr>
          <w:p w:rsidR="00510D7B" w:rsidRDefault="00510D7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vAlign w:val="center"/>
          </w:tcPr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510D7B" w:rsidRDefault="00510D7B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510D7B" w:rsidRDefault="00510D7B">
      <w:pPr>
        <w:ind w:hanging="142"/>
        <w:jc w:val="both"/>
        <w:rPr>
          <w:rFonts w:ascii="Arial" w:hAnsi="Arial" w:cs="Arial"/>
          <w:iCs/>
          <w:spacing w:val="0"/>
          <w:sz w:val="16"/>
          <w:szCs w:val="26"/>
        </w:rPr>
      </w:pPr>
    </w:p>
    <w:p w:rsidR="00036C98" w:rsidRPr="00036C98" w:rsidRDefault="00036C98">
      <w:pPr>
        <w:ind w:hanging="142"/>
        <w:jc w:val="both"/>
        <w:rPr>
          <w:rFonts w:ascii="Arial" w:hAnsi="Arial" w:cs="Arial"/>
          <w:b/>
          <w:iCs/>
          <w:spacing w:val="0"/>
          <w:szCs w:val="24"/>
        </w:rPr>
      </w:pPr>
      <w:r w:rsidRPr="00036C98">
        <w:rPr>
          <w:rFonts w:ascii="Arial" w:hAnsi="Arial" w:cs="Arial"/>
          <w:b/>
          <w:iCs/>
          <w:spacing w:val="0"/>
          <w:szCs w:val="24"/>
        </w:rPr>
        <w:t>b.</w:t>
      </w:r>
      <w:r>
        <w:rPr>
          <w:rFonts w:ascii="Arial" w:hAnsi="Arial" w:cs="Arial"/>
          <w:b/>
          <w:iCs/>
          <w:spacing w:val="0"/>
          <w:szCs w:val="24"/>
        </w:rPr>
        <w:t xml:space="preserve"> opieka innego typu (dzienny opiekun, niania, klub dziecięcy, punkt przedszkolny, zespół wychowania przedszkolnego) potwierdzona umową na świadczenie usług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409"/>
        <w:gridCol w:w="993"/>
        <w:gridCol w:w="1134"/>
        <w:gridCol w:w="1275"/>
        <w:gridCol w:w="2268"/>
      </w:tblGrid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036C98" w:rsidRDefault="00036C98" w:rsidP="00EF3866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Imię i nazwisko oraz PESEL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036C98" w:rsidRDefault="00036C98" w:rsidP="00036C98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Adres placówki, 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036C98" w:rsidRDefault="00036C98" w:rsidP="00EF386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6C98" w:rsidRDefault="00036C98" w:rsidP="00EF386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036C98" w:rsidRDefault="00036C98" w:rsidP="00EF3866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</w:tcBorders>
          </w:tcPr>
          <w:p w:rsidR="00036C98" w:rsidRDefault="00036C98" w:rsidP="00036C98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 albo miejsce sprawowania opieki</w:t>
            </w:r>
          </w:p>
        </w:tc>
        <w:tc>
          <w:tcPr>
            <w:tcW w:w="993" w:type="dxa"/>
            <w:vAlign w:val="center"/>
          </w:tcPr>
          <w:p w:rsidR="00036C98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036C98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036C98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036C98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036C98" w:rsidRDefault="00036C98" w:rsidP="00EF3866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510D7B" w:rsidRDefault="00510D7B" w:rsidP="006F0B32">
      <w:pPr>
        <w:spacing w:before="60" w:after="6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510D7B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510D7B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opieki:</w:t>
            </w:r>
          </w:p>
        </w:tc>
        <w:tc>
          <w:tcPr>
            <w:tcW w:w="3402" w:type="dxa"/>
            <w:vAlign w:val="center"/>
          </w:tcPr>
          <w:p w:rsidR="00510D7B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510D7B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510D7B" w:rsidRDefault="00510D7B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510D7B" w:rsidRDefault="00510D7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510D7B" w:rsidRDefault="00510D7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10D7B" w:rsidRDefault="00510D7B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51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510D7B" w:rsidRDefault="00510D7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510D7B" w:rsidRDefault="00510D7B">
            <w:pPr>
              <w:pStyle w:val="BodyText2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510D7B" w:rsidRDefault="00510D7B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510D7B" w:rsidRDefault="00510D7B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510D7B" w:rsidRDefault="00510D7B">
            <w:pPr>
              <w:pStyle w:val="BodyText2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9D7C63" w:rsidRDefault="009D7C6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510D7B" w:rsidRDefault="00510D7B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  <w:r>
        <w:rPr>
          <w:rFonts w:ascii="Arial" w:hAnsi="Arial" w:cs="Arial"/>
          <w:bCs/>
          <w:spacing w:val="0"/>
          <w:sz w:val="28"/>
          <w:u w:val="single"/>
        </w:rPr>
        <w:lastRenderedPageBreak/>
        <w:t>Oświadczam, że: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www.pfron.org.pl</w:t>
        </w:r>
      </w:hyperlink>
      <w:r>
        <w:rPr>
          <w:rFonts w:ascii="Arial" w:hAnsi="Arial" w:cs="Arial"/>
          <w:spacing w:val="0"/>
          <w:sz w:val="22"/>
        </w:rPr>
        <w:t xml:space="preserve">, a także: </w:t>
      </w:r>
      <w:r w:rsidR="00D974DD">
        <w:rPr>
          <w:rFonts w:ascii="Arial" w:hAnsi="Arial" w:cs="Arial"/>
          <w:spacing w:val="0"/>
          <w:sz w:val="22"/>
        </w:rPr>
        <w:t>www.pcprryki.pl</w:t>
      </w:r>
      <w:r w:rsidR="00323D69">
        <w:rPr>
          <w:rFonts w:ascii="Arial" w:hAnsi="Arial" w:cs="Arial"/>
          <w:spacing w:val="0"/>
          <w:sz w:val="22"/>
        </w:rPr>
        <w:t xml:space="preserve">                                               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posiadam środki finansowe na pokrycie wkładu własnego, wynoszącego co najmniej 15</w:t>
      </w:r>
      <w:r>
        <w:rPr>
          <w:rFonts w:ascii="Arial" w:hAnsi="Arial" w:cs="Arial"/>
          <w:iCs/>
          <w:spacing w:val="0"/>
          <w:sz w:val="22"/>
        </w:rPr>
        <w:t>% kosztów opieki dla osoby zależnej,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byłem(am)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9D7C63" w:rsidRPr="009D7C63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przelanie środków finansowych może nastąpić na rachunek bankowy Wnioskodawcy lub też na rachunek bankowy placówki, na podstawie przedstawionej </w:t>
      </w:r>
      <w:r>
        <w:rPr>
          <w:rFonts w:ascii="Arial" w:hAnsi="Arial" w:cs="Arial"/>
          <w:spacing w:val="0"/>
          <w:sz w:val="22"/>
        </w:rPr>
        <w:t xml:space="preserve">i podpisanej przez Wnioskodawcę </w:t>
      </w:r>
      <w:r>
        <w:rPr>
          <w:rFonts w:ascii="Arial" w:hAnsi="Arial"/>
          <w:spacing w:val="0"/>
          <w:sz w:val="22"/>
        </w:rPr>
        <w:t>faktury VAT</w:t>
      </w:r>
      <w:r w:rsidR="009D7C63">
        <w:rPr>
          <w:rFonts w:ascii="Arial" w:hAnsi="Arial"/>
          <w:spacing w:val="0"/>
          <w:sz w:val="22"/>
        </w:rPr>
        <w:t>,</w:t>
      </w:r>
    </w:p>
    <w:p w:rsidR="00510D7B" w:rsidRPr="009D7C63" w:rsidRDefault="009D7C63" w:rsidP="009D7C63">
      <w:pPr>
        <w:numPr>
          <w:ilvl w:val="0"/>
          <w:numId w:val="9"/>
        </w:numPr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  <w:r w:rsidR="00510D7B" w:rsidRPr="009D7C63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</w:t>
      </w:r>
    </w:p>
    <w:p w:rsidR="00510D7B" w:rsidRDefault="00510D7B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510D7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843" w:type="dxa"/>
          </w:tcPr>
          <w:p w:rsidR="00510D7B" w:rsidRDefault="00510D7B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510D7B" w:rsidRDefault="00510D7B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510D7B" w:rsidRDefault="00510D7B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 w:rsidR="00956007">
        <w:rPr>
          <w:b w:val="0"/>
          <w:bCs w:val="0"/>
          <w:sz w:val="20"/>
        </w:rPr>
        <w:t>(wiersze 7</w:t>
      </w:r>
      <w:r>
        <w:rPr>
          <w:b w:val="0"/>
          <w:bCs w:val="0"/>
          <w:sz w:val="20"/>
        </w:rPr>
        <w:t>-</w:t>
      </w:r>
      <w:r w:rsidR="00323D69">
        <w:rPr>
          <w:b w:val="0"/>
          <w:bCs w:val="0"/>
          <w:sz w:val="20"/>
        </w:rPr>
        <w:t>9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510D7B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510D7B" w:rsidRDefault="00510D7B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510D7B" w:rsidRDefault="00510D7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510D7B" w:rsidRDefault="00510D7B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D974DD">
              <w:rPr>
                <w:rFonts w:ascii="Arial" w:hAnsi="Arial" w:cs="Arial"/>
                <w:i/>
                <w:spacing w:val="0"/>
                <w:sz w:val="14"/>
              </w:rPr>
              <w:t>ru określonego w załączniku nr 2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Kserokopia/e aktu urodzenia dziecka/dzieci, sztuk ........</w:t>
            </w:r>
          </w:p>
        </w:tc>
        <w:tc>
          <w:tcPr>
            <w:tcW w:w="1275" w:type="dxa"/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dokumentu/ów stanowiących opiekę prawną nad podopiecznym/podopiecznymi </w:t>
            </w:r>
            <w:r>
              <w:rPr>
                <w:rFonts w:ascii="Arial" w:hAnsi="Arial" w:cs="Arial"/>
                <w:spacing w:val="0"/>
                <w:sz w:val="14"/>
              </w:rPr>
              <w:br/>
              <w:t>– o ile dotyczy</w:t>
            </w:r>
          </w:p>
        </w:tc>
        <w:tc>
          <w:tcPr>
            <w:tcW w:w="1275" w:type="dxa"/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10D7B" w:rsidRDefault="006F0B3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Umowa potwierdzająca sprawowanie opieki innego typu tzn.: dzienny opiekun, niania, klub dziecięcy, punkt przedszkolny, zespół wychowania przedszkolnego.</w:t>
            </w:r>
          </w:p>
        </w:tc>
        <w:tc>
          <w:tcPr>
            <w:tcW w:w="1275" w:type="dxa"/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10D7B" w:rsidRDefault="006F0B32" w:rsidP="006F0B3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6F0B32"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510D7B" w:rsidRDefault="00510D7B">
      <w:pPr>
        <w:pStyle w:val="Legenda"/>
        <w:spacing w:before="0"/>
        <w:rPr>
          <w:spacing w:val="0"/>
          <w:sz w:val="16"/>
        </w:rPr>
      </w:pPr>
    </w:p>
    <w:sectPr w:rsidR="00510D7B" w:rsidSect="009D7C6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680" w:right="567" w:bottom="1304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FA" w:rsidRDefault="00ED3AFA">
      <w:r>
        <w:separator/>
      </w:r>
    </w:p>
  </w:endnote>
  <w:endnote w:type="continuationSeparator" w:id="1">
    <w:p w:rsidR="00ED3AFA" w:rsidRDefault="00ED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510D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0D7B" w:rsidRDefault="00510D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510D7B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FA" w:rsidRDefault="00ED3AFA">
      <w:r>
        <w:separator/>
      </w:r>
    </w:p>
  </w:footnote>
  <w:footnote w:type="continuationSeparator" w:id="1">
    <w:p w:rsidR="00ED3AFA" w:rsidRDefault="00ED3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510D7B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510D7B">
    <w:pPr>
      <w:pStyle w:val="Stopka"/>
      <w:ind w:right="360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 xml:space="preserve">Należy wypełnić w przypadku wniosku „P” dot. dofinansowania kosztów </w:t>
    </w:r>
    <w:r>
      <w:rPr>
        <w:rFonts w:ascii="Arial" w:hAnsi="Arial" w:cs="Arial"/>
        <w:i/>
        <w:iCs/>
        <w:sz w:val="16"/>
        <w:szCs w:val="18"/>
      </w:rPr>
      <w:t>opieki dla osoby zależnej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  <w:num w:numId="18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383"/>
    <w:rsid w:val="00036C98"/>
    <w:rsid w:val="001D7075"/>
    <w:rsid w:val="00251535"/>
    <w:rsid w:val="00323D69"/>
    <w:rsid w:val="00510D7B"/>
    <w:rsid w:val="00546FFD"/>
    <w:rsid w:val="006F0B32"/>
    <w:rsid w:val="00956007"/>
    <w:rsid w:val="009D7C63"/>
    <w:rsid w:val="00B43DDF"/>
    <w:rsid w:val="00D974DD"/>
    <w:rsid w:val="00DC2383"/>
    <w:rsid w:val="00ED3AFA"/>
    <w:rsid w:val="00EF3866"/>
    <w:rsid w:val="00F1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BodyText2">
    <w:name w:val="Body Text 2"/>
    <w:basedOn w:val="Normalny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38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C2383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5923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cp:lastModifiedBy>D. Lipiec</cp:lastModifiedBy>
  <cp:revision>2</cp:revision>
  <cp:lastPrinted>2013-06-17T07:25:00Z</cp:lastPrinted>
  <dcterms:created xsi:type="dcterms:W3CDTF">2014-06-02T11:09:00Z</dcterms:created>
  <dcterms:modified xsi:type="dcterms:W3CDTF">2014-06-02T11:09:00Z</dcterms:modified>
</cp:coreProperties>
</file>